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1757" w14:textId="53E4AD91" w:rsidR="00B73930" w:rsidRDefault="00BC55CD">
      <w:r>
        <w:rPr>
          <w:noProof/>
        </w:rPr>
        <w:drawing>
          <wp:anchor distT="0" distB="0" distL="114300" distR="114300" simplePos="0" relativeHeight="251658240" behindDoc="0" locked="0" layoutInCell="1" allowOverlap="1" wp14:anchorId="20930676" wp14:editId="415F2FFC">
            <wp:simplePos x="0" y="0"/>
            <wp:positionH relativeFrom="column">
              <wp:posOffset>532307</wp:posOffset>
            </wp:positionH>
            <wp:positionV relativeFrom="paragraph">
              <wp:posOffset>627</wp:posOffset>
            </wp:positionV>
            <wp:extent cx="4828540" cy="1550670"/>
            <wp:effectExtent l="0" t="0" r="0" b="0"/>
            <wp:wrapThrough wrapText="bothSides">
              <wp:wrapPolygon edited="0">
                <wp:start x="0" y="0"/>
                <wp:lineTo x="0" y="21405"/>
                <wp:lineTo x="21532" y="21405"/>
                <wp:lineTo x="21532" y="0"/>
                <wp:lineTo x="0" y="0"/>
              </wp:wrapPolygon>
            </wp:wrapThrough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854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385DF" w14:textId="49DB5114" w:rsidR="00BC55CD" w:rsidRDefault="00BC55CD"/>
    <w:p w14:paraId="7DC23E75" w14:textId="1FE318AD" w:rsidR="00BC55CD" w:rsidRDefault="00BC55CD"/>
    <w:p w14:paraId="61CE531A" w14:textId="77777777" w:rsidR="00FE0DCD" w:rsidRPr="00FE0DCD" w:rsidRDefault="00FE0DCD" w:rsidP="00BC55CD">
      <w:pPr>
        <w:jc w:val="center"/>
        <w:rPr>
          <w:rFonts w:ascii="DIN Condensed" w:hAnsi="DIN Condensed"/>
          <w:color w:val="002060"/>
          <w:sz w:val="40"/>
          <w:szCs w:val="40"/>
        </w:rPr>
      </w:pPr>
    </w:p>
    <w:p w14:paraId="73DF5FE4" w14:textId="55D09D83" w:rsidR="00BC55CD" w:rsidRPr="002017B4" w:rsidRDefault="00BC55CD" w:rsidP="002017B4">
      <w:pPr>
        <w:jc w:val="center"/>
        <w:rPr>
          <w:rFonts w:ascii="DIN Condensed" w:hAnsi="DIN Condensed"/>
          <w:color w:val="002060"/>
          <w:sz w:val="70"/>
          <w:szCs w:val="70"/>
        </w:rPr>
      </w:pPr>
      <w:r w:rsidRPr="002017B4">
        <w:rPr>
          <w:rFonts w:ascii="DIN Condensed" w:hAnsi="DIN Condensed"/>
          <w:color w:val="002060"/>
          <w:sz w:val="70"/>
          <w:szCs w:val="70"/>
        </w:rPr>
        <w:t>TRAHC’s Rental Package Options</w:t>
      </w:r>
    </w:p>
    <w:p w14:paraId="5B6E91B5" w14:textId="77777777" w:rsidR="00BC55CD" w:rsidRPr="00BC55CD" w:rsidRDefault="00BC55CD" w:rsidP="00BC55CD">
      <w:pPr>
        <w:pStyle w:val="Subtitle"/>
        <w:rPr>
          <w:rFonts w:ascii="Calibri" w:hAnsi="Calibri" w:cs="Calibri"/>
          <w:color w:val="002060"/>
          <w:sz w:val="28"/>
        </w:rPr>
      </w:pPr>
      <w:r w:rsidRPr="00BC55CD">
        <w:rPr>
          <w:rFonts w:ascii="Calibri" w:hAnsi="Calibri" w:cs="Calibri"/>
          <w:color w:val="002060"/>
          <w:sz w:val="28"/>
        </w:rPr>
        <w:t>The perfect setting for your upcoming event!</w:t>
      </w:r>
    </w:p>
    <w:p w14:paraId="3BD8AB8A" w14:textId="77777777" w:rsidR="00BC55CD" w:rsidRPr="00BC55CD" w:rsidRDefault="00BC55CD" w:rsidP="00BC55CD">
      <w:pPr>
        <w:jc w:val="center"/>
        <w:rPr>
          <w:rFonts w:ascii="Calibri" w:hAnsi="Calibri" w:cs="Calibri"/>
          <w:color w:val="002060"/>
        </w:rPr>
      </w:pPr>
      <w:r w:rsidRPr="00BC55CD">
        <w:rPr>
          <w:rFonts w:ascii="Calibri" w:hAnsi="Calibri" w:cs="Calibri"/>
          <w:color w:val="002060"/>
        </w:rPr>
        <w:t>321 W Fourth St, Texarkana, TX</w:t>
      </w:r>
    </w:p>
    <w:p w14:paraId="66365639" w14:textId="1519756D" w:rsidR="00BC55CD" w:rsidRPr="00BC55CD" w:rsidRDefault="00BC55CD">
      <w:pPr>
        <w:rPr>
          <w:rFonts w:ascii="Calibri" w:hAnsi="Calibri" w:cs="Calibri"/>
        </w:rPr>
      </w:pPr>
    </w:p>
    <w:p w14:paraId="5CE358B5" w14:textId="32A72A81" w:rsidR="002017B4" w:rsidRPr="00CF12A8" w:rsidRDefault="002017B4" w:rsidP="002017B4">
      <w:pPr>
        <w:rPr>
          <w:rFonts w:ascii="Calibri" w:hAnsi="Calibri" w:cs="Calibri"/>
          <w:b/>
          <w:bCs/>
          <w:color w:val="002060"/>
          <w:sz w:val="30"/>
          <w:szCs w:val="30"/>
        </w:rPr>
      </w:pPr>
      <w:r w:rsidRPr="00CF12A8">
        <w:rPr>
          <w:rFonts w:ascii="Calibri" w:hAnsi="Calibri" w:cs="Calibri"/>
          <w:b/>
          <w:bCs/>
          <w:color w:val="002060"/>
          <w:sz w:val="30"/>
          <w:szCs w:val="30"/>
        </w:rPr>
        <w:t>TRAHC’s Bronze Package</w:t>
      </w:r>
    </w:p>
    <w:p w14:paraId="18CF0B5F" w14:textId="39E074DF" w:rsidR="002017B4" w:rsidRPr="002017B4" w:rsidRDefault="002017B4" w:rsidP="002017B4">
      <w:pPr>
        <w:rPr>
          <w:rFonts w:ascii="Calibri" w:hAnsi="Calibri" w:cs="Calibri"/>
          <w:color w:val="002060"/>
        </w:rPr>
      </w:pPr>
      <w:r w:rsidRPr="002017B4">
        <w:rPr>
          <w:rFonts w:ascii="Calibri" w:hAnsi="Calibri" w:cs="Calibri"/>
          <w:b/>
          <w:color w:val="002060"/>
        </w:rPr>
        <w:t>$500 + $150 Security Deposit + Event Insurance</w:t>
      </w:r>
    </w:p>
    <w:p w14:paraId="59F3F967" w14:textId="4DA9A832" w:rsidR="002017B4" w:rsidRPr="002017B4" w:rsidRDefault="002017B4" w:rsidP="002017B4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  <w:u w:val="single"/>
        </w:rPr>
      </w:pPr>
      <w:r w:rsidRPr="002017B4">
        <w:rPr>
          <w:rFonts w:ascii="Calibri" w:hAnsi="Calibri" w:cs="Calibri"/>
          <w:color w:val="002060"/>
          <w:u w:val="single"/>
        </w:rPr>
        <w:t>2 hours for event</w:t>
      </w:r>
    </w:p>
    <w:p w14:paraId="7FB3BF9A" w14:textId="00E2D655" w:rsidR="002017B4" w:rsidRPr="002017B4" w:rsidRDefault="002017B4" w:rsidP="002017B4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  <w:u w:val="single"/>
        </w:rPr>
      </w:pPr>
      <w:r w:rsidRPr="002017B4">
        <w:rPr>
          <w:rFonts w:ascii="Calibri" w:hAnsi="Calibri" w:cs="Calibri"/>
          <w:color w:val="002060"/>
          <w:u w:val="single"/>
        </w:rPr>
        <w:t>Day of Event: Building available for set up</w:t>
      </w:r>
    </w:p>
    <w:p w14:paraId="4B9D1ABA" w14:textId="77777777" w:rsidR="002017B4" w:rsidRPr="002017B4" w:rsidRDefault="002017B4" w:rsidP="002017B4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</w:rPr>
      </w:pPr>
      <w:r w:rsidRPr="002017B4">
        <w:rPr>
          <w:rFonts w:ascii="Calibri" w:hAnsi="Calibri" w:cs="Calibri"/>
          <w:color w:val="002060"/>
        </w:rPr>
        <w:t>2 Staff members on hand during the event</w:t>
      </w:r>
    </w:p>
    <w:p w14:paraId="65172689" w14:textId="4F1E69B3" w:rsidR="002017B4" w:rsidRPr="002017B4" w:rsidRDefault="002017B4" w:rsidP="002017B4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</w:rPr>
      </w:pPr>
      <w:r w:rsidRPr="002017B4">
        <w:rPr>
          <w:rFonts w:ascii="Calibri" w:hAnsi="Calibri" w:cs="Calibri"/>
          <w:color w:val="002060"/>
        </w:rPr>
        <w:t>Use of large banquet table and octagonal table</w:t>
      </w:r>
    </w:p>
    <w:p w14:paraId="442E5539" w14:textId="77777777" w:rsidR="002017B4" w:rsidRPr="002017B4" w:rsidRDefault="002017B4" w:rsidP="002017B4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</w:rPr>
      </w:pPr>
      <w:r w:rsidRPr="002017B4">
        <w:rPr>
          <w:rFonts w:ascii="Calibri" w:hAnsi="Calibri" w:cs="Calibri"/>
          <w:color w:val="002060"/>
        </w:rPr>
        <w:t>Tables and chairs included</w:t>
      </w:r>
    </w:p>
    <w:p w14:paraId="4088446C" w14:textId="77777777" w:rsidR="002017B4" w:rsidRPr="002017B4" w:rsidRDefault="002017B4" w:rsidP="002017B4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</w:rPr>
      </w:pPr>
      <w:r w:rsidRPr="002017B4">
        <w:rPr>
          <w:rFonts w:ascii="Calibri" w:hAnsi="Calibri" w:cs="Calibri"/>
          <w:color w:val="002060"/>
        </w:rPr>
        <w:t>Window Lighting included</w:t>
      </w:r>
    </w:p>
    <w:p w14:paraId="7D11959C" w14:textId="190379C5" w:rsidR="002017B4" w:rsidRPr="002017B4" w:rsidRDefault="002017B4" w:rsidP="002017B4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</w:rPr>
      </w:pPr>
      <w:r w:rsidRPr="002017B4">
        <w:rPr>
          <w:rFonts w:ascii="Calibri" w:hAnsi="Calibri" w:cs="Calibri"/>
          <w:color w:val="002060"/>
        </w:rPr>
        <w:t>Access to catering kitchen, including industrial fridge and freezer</w:t>
      </w:r>
    </w:p>
    <w:p w14:paraId="62226757" w14:textId="77777777" w:rsidR="002017B4" w:rsidRDefault="002017B4">
      <w:pPr>
        <w:rPr>
          <w:rFonts w:ascii="Calibri" w:hAnsi="Calibri" w:cs="Calibri"/>
          <w:color w:val="002060"/>
          <w:sz w:val="30"/>
          <w:szCs w:val="30"/>
        </w:rPr>
      </w:pPr>
    </w:p>
    <w:p w14:paraId="0CBA867B" w14:textId="4A957125" w:rsidR="00BC55CD" w:rsidRPr="00CF12A8" w:rsidRDefault="00BC55CD">
      <w:pPr>
        <w:rPr>
          <w:rFonts w:ascii="Calibri" w:hAnsi="Calibri" w:cs="Calibri"/>
          <w:b/>
          <w:bCs/>
          <w:color w:val="002060"/>
          <w:sz w:val="30"/>
          <w:szCs w:val="30"/>
        </w:rPr>
      </w:pPr>
      <w:r w:rsidRPr="00CF12A8">
        <w:rPr>
          <w:rFonts w:ascii="Calibri" w:hAnsi="Calibri" w:cs="Calibri"/>
          <w:b/>
          <w:bCs/>
          <w:color w:val="002060"/>
          <w:sz w:val="30"/>
          <w:szCs w:val="30"/>
        </w:rPr>
        <w:t>TRAHC’s Silver Package</w:t>
      </w:r>
    </w:p>
    <w:p w14:paraId="67D03E23" w14:textId="07AE56DE" w:rsidR="00BC55CD" w:rsidRPr="002017B4" w:rsidRDefault="00BC55CD" w:rsidP="00BC55CD">
      <w:pPr>
        <w:rPr>
          <w:rFonts w:ascii="Calibri" w:hAnsi="Calibri" w:cs="Calibri"/>
          <w:color w:val="002060"/>
        </w:rPr>
      </w:pPr>
      <w:r w:rsidRPr="002017B4">
        <w:rPr>
          <w:rFonts w:ascii="Calibri" w:hAnsi="Calibri" w:cs="Calibri"/>
          <w:b/>
          <w:color w:val="002060"/>
        </w:rPr>
        <w:t>$1,000.00 + $</w:t>
      </w:r>
      <w:r w:rsidR="002017B4" w:rsidRPr="002017B4">
        <w:rPr>
          <w:rFonts w:ascii="Calibri" w:hAnsi="Calibri" w:cs="Calibri"/>
          <w:b/>
          <w:color w:val="002060"/>
        </w:rPr>
        <w:t>250</w:t>
      </w:r>
      <w:r w:rsidRPr="002017B4">
        <w:rPr>
          <w:rFonts w:ascii="Calibri" w:hAnsi="Calibri" w:cs="Calibri"/>
          <w:b/>
          <w:color w:val="002060"/>
        </w:rPr>
        <w:t xml:space="preserve"> Security Deposit + Event Insurance</w:t>
      </w:r>
    </w:p>
    <w:p w14:paraId="3AECC61E" w14:textId="49CBA212" w:rsidR="00BC55CD" w:rsidRPr="002017B4" w:rsidRDefault="00BC55CD" w:rsidP="00BC55CD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  <w:u w:val="single"/>
        </w:rPr>
      </w:pPr>
      <w:r w:rsidRPr="002017B4">
        <w:rPr>
          <w:rFonts w:ascii="Calibri" w:hAnsi="Calibri" w:cs="Calibri"/>
          <w:color w:val="002060"/>
          <w:u w:val="single"/>
        </w:rPr>
        <w:t>4 hours for event</w:t>
      </w:r>
    </w:p>
    <w:p w14:paraId="28793AFA" w14:textId="20BA214F" w:rsidR="00BC55CD" w:rsidRPr="002017B4" w:rsidRDefault="00F86EC4" w:rsidP="00BC55CD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  <w:u w:val="single"/>
        </w:rPr>
      </w:pPr>
      <w:r w:rsidRPr="002017B4">
        <w:rPr>
          <w:rFonts w:ascii="Calibri" w:hAnsi="Calibri" w:cs="Calibri"/>
          <w:color w:val="002060"/>
          <w:u w:val="single"/>
        </w:rPr>
        <w:t xml:space="preserve">Day of Event: </w:t>
      </w:r>
      <w:r w:rsidR="00BC55CD" w:rsidRPr="002017B4">
        <w:rPr>
          <w:rFonts w:ascii="Calibri" w:hAnsi="Calibri" w:cs="Calibri"/>
          <w:color w:val="002060"/>
          <w:u w:val="single"/>
        </w:rPr>
        <w:t>Building available for set up</w:t>
      </w:r>
    </w:p>
    <w:p w14:paraId="4DD846A3" w14:textId="7CB72AE0" w:rsidR="00BC55CD" w:rsidRPr="002017B4" w:rsidRDefault="00BC55CD" w:rsidP="00BC55CD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  <w:u w:val="single"/>
        </w:rPr>
      </w:pPr>
      <w:r w:rsidRPr="002017B4">
        <w:rPr>
          <w:rFonts w:ascii="Calibri" w:hAnsi="Calibri" w:cs="Calibri"/>
          <w:color w:val="002060"/>
          <w:u w:val="single"/>
        </w:rPr>
        <w:t xml:space="preserve">4 hours of additional set up </w:t>
      </w:r>
      <w:r w:rsidR="00FE0DCD" w:rsidRPr="002017B4">
        <w:rPr>
          <w:rFonts w:ascii="Calibri" w:hAnsi="Calibri" w:cs="Calibri"/>
          <w:color w:val="002060"/>
          <w:u w:val="single"/>
        </w:rPr>
        <w:t>or</w:t>
      </w:r>
      <w:r w:rsidRPr="002017B4">
        <w:rPr>
          <w:rFonts w:ascii="Calibri" w:hAnsi="Calibri" w:cs="Calibri"/>
          <w:color w:val="002060"/>
          <w:u w:val="single"/>
        </w:rPr>
        <w:t xml:space="preserve"> take down</w:t>
      </w:r>
    </w:p>
    <w:p w14:paraId="7D1AAF6E" w14:textId="77777777" w:rsidR="00BC55CD" w:rsidRPr="002017B4" w:rsidRDefault="00BC55CD" w:rsidP="00BC55CD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</w:rPr>
      </w:pPr>
      <w:r w:rsidRPr="002017B4">
        <w:rPr>
          <w:rFonts w:ascii="Calibri" w:hAnsi="Calibri" w:cs="Calibri"/>
          <w:color w:val="002060"/>
        </w:rPr>
        <w:t>2 Staff members on hand during the event</w:t>
      </w:r>
    </w:p>
    <w:p w14:paraId="03C91576" w14:textId="77777777" w:rsidR="00BC55CD" w:rsidRPr="002017B4" w:rsidRDefault="00BC55CD" w:rsidP="00BC55CD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</w:rPr>
      </w:pPr>
      <w:r w:rsidRPr="002017B4">
        <w:rPr>
          <w:rFonts w:ascii="Calibri" w:hAnsi="Calibri" w:cs="Calibri"/>
          <w:color w:val="002060"/>
        </w:rPr>
        <w:t>Use of large banquet table, piano, and octagonal table</w:t>
      </w:r>
    </w:p>
    <w:p w14:paraId="54490524" w14:textId="29DBA258" w:rsidR="00BC55CD" w:rsidRPr="002017B4" w:rsidRDefault="00BC55CD" w:rsidP="00BC55CD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</w:rPr>
      </w:pPr>
      <w:r w:rsidRPr="002017B4">
        <w:rPr>
          <w:rFonts w:ascii="Calibri" w:hAnsi="Calibri" w:cs="Calibri"/>
          <w:color w:val="002060"/>
        </w:rPr>
        <w:t>Tables and chairs included</w:t>
      </w:r>
    </w:p>
    <w:p w14:paraId="69EFD14C" w14:textId="1D7AE3AD" w:rsidR="00BC55CD" w:rsidRPr="002017B4" w:rsidRDefault="00BC55CD" w:rsidP="00BC55CD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</w:rPr>
      </w:pPr>
      <w:r w:rsidRPr="002017B4">
        <w:rPr>
          <w:rFonts w:ascii="Calibri" w:hAnsi="Calibri" w:cs="Calibri"/>
          <w:color w:val="002060"/>
        </w:rPr>
        <w:t>Window Lighting included</w:t>
      </w:r>
    </w:p>
    <w:p w14:paraId="34A68715" w14:textId="3ABEB897" w:rsidR="00BC55CD" w:rsidRPr="002017B4" w:rsidRDefault="00BC55CD" w:rsidP="00BC55CD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</w:rPr>
      </w:pPr>
      <w:r w:rsidRPr="002017B4">
        <w:rPr>
          <w:rFonts w:ascii="Calibri" w:hAnsi="Calibri" w:cs="Calibri"/>
          <w:color w:val="002060"/>
        </w:rPr>
        <w:t>Access to catering kitchen, industrial fridge</w:t>
      </w:r>
      <w:r w:rsidR="002017B4" w:rsidRPr="002017B4">
        <w:rPr>
          <w:rFonts w:ascii="Calibri" w:hAnsi="Calibri" w:cs="Calibri"/>
          <w:color w:val="002060"/>
        </w:rPr>
        <w:t>,</w:t>
      </w:r>
      <w:r w:rsidRPr="002017B4">
        <w:rPr>
          <w:rFonts w:ascii="Calibri" w:hAnsi="Calibri" w:cs="Calibri"/>
          <w:color w:val="002060"/>
        </w:rPr>
        <w:t xml:space="preserve"> and freezer</w:t>
      </w:r>
    </w:p>
    <w:p w14:paraId="1B1669A4" w14:textId="77777777" w:rsidR="00CF12A8" w:rsidRPr="00BC55CD" w:rsidRDefault="00CF12A8">
      <w:pPr>
        <w:rPr>
          <w:rFonts w:ascii="Calibri" w:hAnsi="Calibri" w:cs="Calibri"/>
          <w:color w:val="002060"/>
        </w:rPr>
      </w:pPr>
    </w:p>
    <w:p w14:paraId="34138AA0" w14:textId="0E2B9935" w:rsidR="00BC55CD" w:rsidRPr="00CF12A8" w:rsidRDefault="00BC55CD">
      <w:pPr>
        <w:rPr>
          <w:rFonts w:ascii="Calibri" w:hAnsi="Calibri" w:cs="Calibri"/>
          <w:b/>
          <w:bCs/>
          <w:color w:val="002060"/>
          <w:sz w:val="30"/>
          <w:szCs w:val="30"/>
        </w:rPr>
      </w:pPr>
      <w:r w:rsidRPr="00CF12A8">
        <w:rPr>
          <w:rFonts w:ascii="Calibri" w:hAnsi="Calibri" w:cs="Calibri"/>
          <w:b/>
          <w:bCs/>
          <w:color w:val="002060"/>
          <w:sz w:val="30"/>
          <w:szCs w:val="30"/>
        </w:rPr>
        <w:t>TRAHC’s Gold Package</w:t>
      </w:r>
    </w:p>
    <w:p w14:paraId="29CAD940" w14:textId="0127EC30" w:rsidR="00BC55CD" w:rsidRPr="002017B4" w:rsidRDefault="00BC55CD" w:rsidP="00BC55CD">
      <w:pPr>
        <w:rPr>
          <w:rFonts w:ascii="Calibri" w:hAnsi="Calibri" w:cs="Calibri"/>
          <w:color w:val="002060"/>
        </w:rPr>
      </w:pPr>
      <w:r w:rsidRPr="002017B4">
        <w:rPr>
          <w:rFonts w:ascii="Calibri" w:hAnsi="Calibri" w:cs="Calibri"/>
          <w:b/>
          <w:color w:val="002060"/>
        </w:rPr>
        <w:t>$1,500.00 + $</w:t>
      </w:r>
      <w:r w:rsidR="002017B4" w:rsidRPr="002017B4">
        <w:rPr>
          <w:rFonts w:ascii="Calibri" w:hAnsi="Calibri" w:cs="Calibri"/>
          <w:b/>
          <w:color w:val="002060"/>
        </w:rPr>
        <w:t>375</w:t>
      </w:r>
      <w:r w:rsidRPr="002017B4">
        <w:rPr>
          <w:rFonts w:ascii="Calibri" w:hAnsi="Calibri" w:cs="Calibri"/>
          <w:b/>
          <w:color w:val="002060"/>
        </w:rPr>
        <w:t xml:space="preserve"> Security Deposit + Event Insurance</w:t>
      </w:r>
    </w:p>
    <w:p w14:paraId="65FD2C76" w14:textId="1A55D8CA" w:rsidR="00BC55CD" w:rsidRPr="002017B4" w:rsidRDefault="00BC55CD" w:rsidP="00BC55CD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  <w:u w:val="single"/>
        </w:rPr>
      </w:pPr>
      <w:r w:rsidRPr="002017B4">
        <w:rPr>
          <w:rFonts w:ascii="Calibri" w:hAnsi="Calibri" w:cs="Calibri"/>
          <w:color w:val="002060"/>
          <w:u w:val="single"/>
        </w:rPr>
        <w:t>5 hours for event</w:t>
      </w:r>
    </w:p>
    <w:p w14:paraId="4E13D367" w14:textId="5D9DDF54" w:rsidR="00F86EC4" w:rsidRPr="002017B4" w:rsidRDefault="00F86EC4" w:rsidP="00F86EC4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  <w:u w:val="single"/>
        </w:rPr>
      </w:pPr>
      <w:r w:rsidRPr="002017B4">
        <w:rPr>
          <w:rFonts w:ascii="Calibri" w:hAnsi="Calibri" w:cs="Calibri"/>
          <w:color w:val="002060"/>
          <w:u w:val="single"/>
        </w:rPr>
        <w:t>Day of Event: Building available for set up</w:t>
      </w:r>
    </w:p>
    <w:p w14:paraId="52871953" w14:textId="1457F66E" w:rsidR="00BC55CD" w:rsidRPr="002017B4" w:rsidRDefault="00BC55CD" w:rsidP="00BC55CD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  <w:u w:val="single"/>
        </w:rPr>
      </w:pPr>
      <w:r w:rsidRPr="002017B4">
        <w:rPr>
          <w:rFonts w:ascii="Calibri" w:hAnsi="Calibri" w:cs="Calibri"/>
          <w:color w:val="002060"/>
          <w:u w:val="single"/>
        </w:rPr>
        <w:t>6 hours of additional set up in days leading up</w:t>
      </w:r>
    </w:p>
    <w:p w14:paraId="23E36CB5" w14:textId="77777777" w:rsidR="00BC55CD" w:rsidRPr="002017B4" w:rsidRDefault="00BC55CD" w:rsidP="00BC55CD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</w:rPr>
      </w:pPr>
      <w:r w:rsidRPr="002017B4">
        <w:rPr>
          <w:rFonts w:ascii="Calibri" w:hAnsi="Calibri" w:cs="Calibri"/>
          <w:color w:val="002060"/>
        </w:rPr>
        <w:t>2 Staff members on hand during the event</w:t>
      </w:r>
    </w:p>
    <w:p w14:paraId="66CE1047" w14:textId="77777777" w:rsidR="00BC55CD" w:rsidRPr="002017B4" w:rsidRDefault="00BC55CD" w:rsidP="00BC55CD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</w:rPr>
      </w:pPr>
      <w:r w:rsidRPr="002017B4">
        <w:rPr>
          <w:rFonts w:ascii="Calibri" w:hAnsi="Calibri" w:cs="Calibri"/>
          <w:color w:val="002060"/>
        </w:rPr>
        <w:lastRenderedPageBreak/>
        <w:t>Use of large banquet table, piano, and octagonal table</w:t>
      </w:r>
    </w:p>
    <w:p w14:paraId="0A535A4C" w14:textId="698D2BCC" w:rsidR="00BC55CD" w:rsidRPr="002017B4" w:rsidRDefault="00BC55CD" w:rsidP="00BC55CD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</w:rPr>
      </w:pPr>
      <w:r w:rsidRPr="002017B4">
        <w:rPr>
          <w:rFonts w:ascii="Calibri" w:hAnsi="Calibri" w:cs="Calibri"/>
          <w:color w:val="002060"/>
        </w:rPr>
        <w:t>Tables and chairs included</w:t>
      </w:r>
    </w:p>
    <w:p w14:paraId="67D62E03" w14:textId="124E27A7" w:rsidR="00BC55CD" w:rsidRPr="002017B4" w:rsidRDefault="00BC55CD" w:rsidP="00BC55CD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</w:rPr>
      </w:pPr>
      <w:r w:rsidRPr="002017B4">
        <w:rPr>
          <w:rFonts w:ascii="Calibri" w:hAnsi="Calibri" w:cs="Calibri"/>
          <w:color w:val="002060"/>
        </w:rPr>
        <w:t>Window Lighting included</w:t>
      </w:r>
    </w:p>
    <w:p w14:paraId="293D889B" w14:textId="6DBDCADD" w:rsidR="00BC55CD" w:rsidRPr="002017B4" w:rsidRDefault="00BC55CD" w:rsidP="00BC55CD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</w:rPr>
      </w:pPr>
      <w:r w:rsidRPr="002017B4">
        <w:rPr>
          <w:rFonts w:ascii="Calibri" w:hAnsi="Calibri" w:cs="Calibri"/>
          <w:color w:val="002060"/>
        </w:rPr>
        <w:t>Access to catering kitchen, including industrial fridge and freezer</w:t>
      </w:r>
    </w:p>
    <w:p w14:paraId="2E6EE451" w14:textId="260A3B72" w:rsidR="00BC55CD" w:rsidRPr="002017B4" w:rsidRDefault="00BC55CD" w:rsidP="00BC55CD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</w:rPr>
      </w:pPr>
      <w:r w:rsidRPr="002017B4">
        <w:rPr>
          <w:rFonts w:ascii="Calibri" w:hAnsi="Calibri" w:cs="Calibri"/>
          <w:i/>
          <w:iCs/>
          <w:color w:val="002060"/>
        </w:rPr>
        <w:t>Use of black or white table clothes included in the package</w:t>
      </w:r>
    </w:p>
    <w:p w14:paraId="71975E40" w14:textId="677370D1" w:rsidR="00BC55CD" w:rsidRPr="002017B4" w:rsidRDefault="00BC55CD" w:rsidP="00BC55CD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</w:rPr>
      </w:pPr>
      <w:r w:rsidRPr="002017B4">
        <w:rPr>
          <w:rFonts w:ascii="Calibri" w:hAnsi="Calibri" w:cs="Calibri"/>
          <w:i/>
          <w:iCs/>
          <w:color w:val="002060"/>
        </w:rPr>
        <w:t>Use of two dressings rooms included</w:t>
      </w:r>
    </w:p>
    <w:p w14:paraId="0104C10E" w14:textId="77777777" w:rsidR="00BC55CD" w:rsidRPr="00BC55CD" w:rsidRDefault="00BC55CD" w:rsidP="00BC55CD">
      <w:pPr>
        <w:pStyle w:val="ListParagraph"/>
        <w:rPr>
          <w:rFonts w:ascii="Calibri" w:hAnsi="Calibri" w:cs="Calibri"/>
          <w:color w:val="002060"/>
          <w:sz w:val="26"/>
          <w:szCs w:val="26"/>
        </w:rPr>
      </w:pPr>
    </w:p>
    <w:p w14:paraId="3BBDD006" w14:textId="77777777" w:rsidR="00BC55CD" w:rsidRPr="00BC55CD" w:rsidRDefault="00BC55CD">
      <w:pPr>
        <w:rPr>
          <w:rFonts w:ascii="Calibri" w:hAnsi="Calibri" w:cs="Calibri"/>
          <w:color w:val="002060"/>
        </w:rPr>
      </w:pPr>
    </w:p>
    <w:p w14:paraId="063FAD27" w14:textId="72F0627B" w:rsidR="00BC55CD" w:rsidRPr="00CF12A8" w:rsidRDefault="00BC55CD" w:rsidP="00BC55CD">
      <w:pPr>
        <w:rPr>
          <w:rFonts w:ascii="Calibri" w:hAnsi="Calibri" w:cs="Calibri"/>
          <w:b/>
          <w:bCs/>
          <w:color w:val="002060"/>
          <w:sz w:val="30"/>
          <w:szCs w:val="30"/>
        </w:rPr>
      </w:pPr>
      <w:r w:rsidRPr="00CF12A8">
        <w:rPr>
          <w:rFonts w:ascii="Calibri" w:hAnsi="Calibri" w:cs="Calibri"/>
          <w:b/>
          <w:bCs/>
          <w:color w:val="002060"/>
          <w:sz w:val="30"/>
          <w:szCs w:val="30"/>
        </w:rPr>
        <w:t>TRAHC’s Platinum Package</w:t>
      </w:r>
    </w:p>
    <w:p w14:paraId="7BE2570F" w14:textId="5EEAD06B" w:rsidR="00BC55CD" w:rsidRPr="002017B4" w:rsidRDefault="00BC55CD" w:rsidP="00BC55CD">
      <w:pPr>
        <w:rPr>
          <w:rFonts w:ascii="Calibri" w:hAnsi="Calibri" w:cs="Calibri"/>
          <w:color w:val="002060"/>
        </w:rPr>
      </w:pPr>
      <w:r w:rsidRPr="002017B4">
        <w:rPr>
          <w:rFonts w:ascii="Calibri" w:hAnsi="Calibri" w:cs="Calibri"/>
          <w:b/>
          <w:color w:val="002060"/>
        </w:rPr>
        <w:t>$2,000.00 + $</w:t>
      </w:r>
      <w:r w:rsidR="002017B4" w:rsidRPr="002017B4">
        <w:rPr>
          <w:rFonts w:ascii="Calibri" w:hAnsi="Calibri" w:cs="Calibri"/>
          <w:b/>
          <w:color w:val="002060"/>
        </w:rPr>
        <w:t>500</w:t>
      </w:r>
      <w:r w:rsidRPr="002017B4">
        <w:rPr>
          <w:rFonts w:ascii="Calibri" w:hAnsi="Calibri" w:cs="Calibri"/>
          <w:b/>
          <w:color w:val="002060"/>
        </w:rPr>
        <w:t xml:space="preserve"> Security Deposit + Event Insurance</w:t>
      </w:r>
    </w:p>
    <w:p w14:paraId="5C92A835" w14:textId="414A1ECD" w:rsidR="00BC55CD" w:rsidRPr="002017B4" w:rsidRDefault="00BC55CD" w:rsidP="00BC55CD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  <w:u w:val="single"/>
        </w:rPr>
      </w:pPr>
      <w:r w:rsidRPr="002017B4">
        <w:rPr>
          <w:rFonts w:ascii="Calibri" w:hAnsi="Calibri" w:cs="Calibri"/>
          <w:color w:val="002060"/>
          <w:u w:val="single"/>
        </w:rPr>
        <w:t>7 hours for event</w:t>
      </w:r>
    </w:p>
    <w:p w14:paraId="02F877C2" w14:textId="22823A24" w:rsidR="00F86EC4" w:rsidRPr="002017B4" w:rsidRDefault="00F86EC4" w:rsidP="00F86EC4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  <w:u w:val="single"/>
        </w:rPr>
      </w:pPr>
      <w:r w:rsidRPr="002017B4">
        <w:rPr>
          <w:rFonts w:ascii="Calibri" w:hAnsi="Calibri" w:cs="Calibri"/>
          <w:color w:val="002060"/>
          <w:u w:val="single"/>
        </w:rPr>
        <w:t>Day of Event: Building available for set up</w:t>
      </w:r>
    </w:p>
    <w:p w14:paraId="3A517B27" w14:textId="40E66AC0" w:rsidR="00BC55CD" w:rsidRPr="002017B4" w:rsidRDefault="00BC55CD" w:rsidP="00BC55CD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  <w:u w:val="single"/>
        </w:rPr>
      </w:pPr>
      <w:r w:rsidRPr="002017B4">
        <w:rPr>
          <w:rFonts w:ascii="Calibri" w:hAnsi="Calibri" w:cs="Calibri"/>
          <w:color w:val="002060"/>
          <w:u w:val="single"/>
        </w:rPr>
        <w:t>8 hours of additional set up in days leading up</w:t>
      </w:r>
    </w:p>
    <w:p w14:paraId="7A2EF385" w14:textId="31D9A17B" w:rsidR="00BC55CD" w:rsidRPr="002017B4" w:rsidRDefault="00BC55CD" w:rsidP="00BC55CD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</w:rPr>
      </w:pPr>
      <w:r w:rsidRPr="002017B4">
        <w:rPr>
          <w:rFonts w:ascii="Calibri" w:hAnsi="Calibri" w:cs="Calibri"/>
          <w:color w:val="002060"/>
        </w:rPr>
        <w:t>2 Staff members on hand during the event</w:t>
      </w:r>
    </w:p>
    <w:p w14:paraId="764126C1" w14:textId="77777777" w:rsidR="00BC55CD" w:rsidRPr="002017B4" w:rsidRDefault="00BC55CD" w:rsidP="00BC55CD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</w:rPr>
      </w:pPr>
      <w:r w:rsidRPr="002017B4">
        <w:rPr>
          <w:rFonts w:ascii="Calibri" w:hAnsi="Calibri" w:cs="Calibri"/>
          <w:color w:val="002060"/>
        </w:rPr>
        <w:t>Use of large banquet table, piano, and octagonal table</w:t>
      </w:r>
    </w:p>
    <w:p w14:paraId="3C78BA9E" w14:textId="77777777" w:rsidR="00BC55CD" w:rsidRPr="002017B4" w:rsidRDefault="00BC55CD" w:rsidP="00BC55CD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</w:rPr>
      </w:pPr>
      <w:r w:rsidRPr="002017B4">
        <w:rPr>
          <w:rFonts w:ascii="Calibri" w:hAnsi="Calibri" w:cs="Calibri"/>
          <w:color w:val="002060"/>
        </w:rPr>
        <w:t>Tables and chairs included</w:t>
      </w:r>
    </w:p>
    <w:p w14:paraId="23E8BCA5" w14:textId="0759DCDE" w:rsidR="00BC55CD" w:rsidRPr="002017B4" w:rsidRDefault="00BC55CD" w:rsidP="00BC55CD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</w:rPr>
      </w:pPr>
      <w:r w:rsidRPr="002017B4">
        <w:rPr>
          <w:rFonts w:ascii="Calibri" w:hAnsi="Calibri" w:cs="Calibri"/>
          <w:color w:val="002060"/>
        </w:rPr>
        <w:t>Window Lighting included</w:t>
      </w:r>
    </w:p>
    <w:p w14:paraId="38AE67EB" w14:textId="4F944316" w:rsidR="00BC55CD" w:rsidRPr="002017B4" w:rsidRDefault="00BC55CD" w:rsidP="00BC55CD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</w:rPr>
      </w:pPr>
      <w:r w:rsidRPr="002017B4">
        <w:rPr>
          <w:rFonts w:ascii="Calibri" w:hAnsi="Calibri" w:cs="Calibri"/>
          <w:color w:val="002060"/>
        </w:rPr>
        <w:t>Access to catering kitchen, industrial fridge</w:t>
      </w:r>
      <w:r w:rsidR="002017B4" w:rsidRPr="002017B4">
        <w:rPr>
          <w:rFonts w:ascii="Calibri" w:hAnsi="Calibri" w:cs="Calibri"/>
          <w:color w:val="002060"/>
        </w:rPr>
        <w:t>,</w:t>
      </w:r>
      <w:r w:rsidRPr="002017B4">
        <w:rPr>
          <w:rFonts w:ascii="Calibri" w:hAnsi="Calibri" w:cs="Calibri"/>
          <w:color w:val="002060"/>
        </w:rPr>
        <w:t xml:space="preserve"> and freezer</w:t>
      </w:r>
    </w:p>
    <w:p w14:paraId="491CD108" w14:textId="3892663B" w:rsidR="00BC55CD" w:rsidRPr="002017B4" w:rsidRDefault="00BC55CD" w:rsidP="00BC55CD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color w:val="002060"/>
        </w:rPr>
      </w:pPr>
      <w:r w:rsidRPr="002017B4">
        <w:rPr>
          <w:rFonts w:ascii="Calibri" w:hAnsi="Calibri" w:cs="Calibri"/>
          <w:i/>
          <w:iCs/>
          <w:color w:val="002060"/>
        </w:rPr>
        <w:t xml:space="preserve">Use of black or white table clothes included </w:t>
      </w:r>
    </w:p>
    <w:p w14:paraId="557243D2" w14:textId="77777777" w:rsidR="00BC55CD" w:rsidRPr="002017B4" w:rsidRDefault="00BC55CD" w:rsidP="00BC55CD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color w:val="002060"/>
        </w:rPr>
      </w:pPr>
      <w:r w:rsidRPr="002017B4">
        <w:rPr>
          <w:rFonts w:ascii="Calibri" w:hAnsi="Calibri" w:cs="Calibri"/>
          <w:i/>
          <w:iCs/>
          <w:color w:val="002060"/>
        </w:rPr>
        <w:t>Use of two dressings rooms included</w:t>
      </w:r>
    </w:p>
    <w:p w14:paraId="406CCBF5" w14:textId="0E002769" w:rsidR="00BC55CD" w:rsidRPr="00CF12A8" w:rsidRDefault="00BC55CD" w:rsidP="00BC55CD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color w:val="002060"/>
        </w:rPr>
      </w:pPr>
      <w:r w:rsidRPr="002017B4">
        <w:rPr>
          <w:rFonts w:ascii="Calibri" w:hAnsi="Calibri" w:cs="Calibri"/>
          <w:i/>
          <w:iCs/>
          <w:color w:val="002060"/>
        </w:rPr>
        <w:t>Use of sound system included</w:t>
      </w:r>
    </w:p>
    <w:p w14:paraId="451A6856" w14:textId="77777777" w:rsidR="002017B4" w:rsidRPr="002017B4" w:rsidRDefault="002017B4" w:rsidP="00BC55CD">
      <w:pPr>
        <w:rPr>
          <w:rFonts w:ascii="Calibri" w:hAnsi="Calibri" w:cs="Calibri"/>
          <w:i/>
          <w:iCs/>
          <w:color w:val="002060"/>
          <w:sz w:val="26"/>
          <w:szCs w:val="26"/>
        </w:rPr>
      </w:pPr>
    </w:p>
    <w:p w14:paraId="7A4A1811" w14:textId="18309A59" w:rsidR="00BC55CD" w:rsidRPr="00CF12A8" w:rsidRDefault="00BC55CD" w:rsidP="00BC55CD">
      <w:pPr>
        <w:rPr>
          <w:rFonts w:ascii="Calibri" w:hAnsi="Calibri" w:cs="Calibri"/>
          <w:b/>
          <w:bCs/>
          <w:color w:val="002060"/>
          <w:sz w:val="30"/>
          <w:szCs w:val="30"/>
        </w:rPr>
      </w:pPr>
      <w:r w:rsidRPr="00CF12A8">
        <w:rPr>
          <w:rFonts w:ascii="Calibri" w:hAnsi="Calibri" w:cs="Calibri"/>
          <w:b/>
          <w:bCs/>
          <w:color w:val="002060"/>
          <w:sz w:val="30"/>
          <w:szCs w:val="30"/>
        </w:rPr>
        <w:t>Additional Options Available:</w:t>
      </w:r>
    </w:p>
    <w:p w14:paraId="4153000A" w14:textId="74E71441" w:rsidR="00BC55CD" w:rsidRPr="002017B4" w:rsidRDefault="00BC55CD" w:rsidP="00BC55CD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  <w:u w:val="single"/>
        </w:rPr>
      </w:pPr>
      <w:r w:rsidRPr="002017B4">
        <w:rPr>
          <w:rFonts w:ascii="Calibri" w:hAnsi="Calibri" w:cs="Calibri"/>
          <w:color w:val="002060"/>
          <w:u w:val="single"/>
        </w:rPr>
        <w:t xml:space="preserve">Additional Hours Needed: $150 / </w:t>
      </w:r>
      <w:proofErr w:type="spellStart"/>
      <w:r w:rsidRPr="002017B4">
        <w:rPr>
          <w:rFonts w:ascii="Calibri" w:hAnsi="Calibri" w:cs="Calibri"/>
          <w:color w:val="002060"/>
          <w:u w:val="single"/>
        </w:rPr>
        <w:t>hr</w:t>
      </w:r>
      <w:proofErr w:type="spellEnd"/>
    </w:p>
    <w:p w14:paraId="6000F42D" w14:textId="68A78F84" w:rsidR="00BC55CD" w:rsidRPr="002017B4" w:rsidRDefault="00FE0DCD" w:rsidP="00BC55CD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  <w:u w:val="single"/>
        </w:rPr>
      </w:pPr>
      <w:r w:rsidRPr="002017B4">
        <w:rPr>
          <w:rFonts w:ascii="Calibri" w:hAnsi="Calibri" w:cs="Calibri"/>
          <w:color w:val="002060"/>
          <w:u w:val="single"/>
        </w:rPr>
        <w:t xml:space="preserve">Additional </w:t>
      </w:r>
      <w:r w:rsidR="00BC55CD" w:rsidRPr="002017B4">
        <w:rPr>
          <w:rFonts w:ascii="Calibri" w:hAnsi="Calibri" w:cs="Calibri"/>
          <w:color w:val="002060"/>
          <w:u w:val="single"/>
        </w:rPr>
        <w:t xml:space="preserve">Table Linens: $15.00 each </w:t>
      </w:r>
    </w:p>
    <w:p w14:paraId="6FF744E1" w14:textId="0721383D" w:rsidR="00CF12A8" w:rsidRDefault="002017B4" w:rsidP="00CF12A8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  <w:u w:val="single"/>
        </w:rPr>
      </w:pPr>
      <w:r w:rsidRPr="002017B4">
        <w:rPr>
          <w:rFonts w:ascii="Calibri" w:hAnsi="Calibri" w:cs="Calibri"/>
          <w:color w:val="002060"/>
          <w:u w:val="single"/>
        </w:rPr>
        <w:t xml:space="preserve">Additional Sound System: $75 </w:t>
      </w:r>
    </w:p>
    <w:p w14:paraId="320143D6" w14:textId="0FDF1A85" w:rsidR="00CF12A8" w:rsidRDefault="00CF12A8" w:rsidP="00CF12A8">
      <w:pPr>
        <w:rPr>
          <w:rFonts w:ascii="Calibri" w:hAnsi="Calibri" w:cs="Calibri"/>
          <w:color w:val="002060"/>
          <w:u w:val="single"/>
        </w:rPr>
      </w:pPr>
    </w:p>
    <w:p w14:paraId="7D0916DC" w14:textId="77777777" w:rsidR="00CF12A8" w:rsidRPr="00CF12A8" w:rsidRDefault="00CF12A8" w:rsidP="00CF12A8">
      <w:pPr>
        <w:rPr>
          <w:rFonts w:ascii="Calibri" w:hAnsi="Calibri" w:cs="Calibri"/>
          <w:color w:val="002060"/>
          <w:u w:val="single"/>
        </w:rPr>
      </w:pPr>
    </w:p>
    <w:p w14:paraId="5C1C96CA" w14:textId="464262BA" w:rsidR="00CF12A8" w:rsidRPr="00CF12A8" w:rsidRDefault="00CF12A8" w:rsidP="00CF12A8">
      <w:pPr>
        <w:rPr>
          <w:rFonts w:ascii="Calibri" w:hAnsi="Calibri" w:cs="Calibri"/>
          <w:b/>
          <w:bCs/>
          <w:color w:val="002060"/>
          <w:sz w:val="30"/>
          <w:szCs w:val="30"/>
        </w:rPr>
      </w:pPr>
      <w:r w:rsidRPr="00CF12A8">
        <w:rPr>
          <w:rFonts w:ascii="Calibri" w:hAnsi="Calibri" w:cs="Calibri"/>
          <w:b/>
          <w:bCs/>
          <w:color w:val="002060"/>
          <w:sz w:val="30"/>
          <w:szCs w:val="30"/>
        </w:rPr>
        <w:t>Photo Session Price Options:</w:t>
      </w:r>
    </w:p>
    <w:p w14:paraId="1DA5551B" w14:textId="4948C9FC" w:rsidR="00CF12A8" w:rsidRPr="00CF12A8" w:rsidRDefault="00CF12A8" w:rsidP="00CF12A8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</w:rPr>
      </w:pPr>
      <w:r w:rsidRPr="00CF12A8">
        <w:rPr>
          <w:rFonts w:ascii="Calibri" w:hAnsi="Calibri" w:cs="Calibri"/>
          <w:color w:val="002060"/>
        </w:rPr>
        <w:t>$75/</w:t>
      </w:r>
      <w:proofErr w:type="spellStart"/>
      <w:r w:rsidRPr="00CF12A8">
        <w:rPr>
          <w:rFonts w:ascii="Calibri" w:hAnsi="Calibri" w:cs="Calibri"/>
          <w:color w:val="002060"/>
        </w:rPr>
        <w:t>hr</w:t>
      </w:r>
      <w:proofErr w:type="spellEnd"/>
      <w:r w:rsidRPr="00CF12A8">
        <w:rPr>
          <w:rFonts w:ascii="Calibri" w:hAnsi="Calibri" w:cs="Calibri"/>
          <w:color w:val="002060"/>
        </w:rPr>
        <w:t xml:space="preserve"> for sessions scheduled during public hours</w:t>
      </w:r>
    </w:p>
    <w:p w14:paraId="0879AAC8" w14:textId="3EFF717A" w:rsidR="00CF12A8" w:rsidRDefault="00CF12A8" w:rsidP="00CF12A8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</w:rPr>
      </w:pPr>
      <w:r w:rsidRPr="00CF12A8">
        <w:rPr>
          <w:rFonts w:ascii="Calibri" w:hAnsi="Calibri" w:cs="Calibri"/>
          <w:color w:val="002060"/>
        </w:rPr>
        <w:t>$100/</w:t>
      </w:r>
      <w:proofErr w:type="spellStart"/>
      <w:r w:rsidRPr="00CF12A8">
        <w:rPr>
          <w:rFonts w:ascii="Calibri" w:hAnsi="Calibri" w:cs="Calibri"/>
          <w:color w:val="002060"/>
        </w:rPr>
        <w:t>hr</w:t>
      </w:r>
      <w:proofErr w:type="spellEnd"/>
      <w:r w:rsidRPr="00CF12A8">
        <w:rPr>
          <w:rFonts w:ascii="Calibri" w:hAnsi="Calibri" w:cs="Calibri"/>
          <w:color w:val="002060"/>
        </w:rPr>
        <w:t xml:space="preserve"> for sessions scheduled outside of public hours</w:t>
      </w:r>
    </w:p>
    <w:p w14:paraId="4C6AB50F" w14:textId="268FC6A6" w:rsidR="00CF12A8" w:rsidRPr="00CF12A8" w:rsidRDefault="00CF12A8" w:rsidP="00CF12A8">
      <w:pPr>
        <w:pStyle w:val="ListParagraph"/>
        <w:numPr>
          <w:ilvl w:val="0"/>
          <w:numId w:val="1"/>
        </w:numPr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If you have additional photos needs, or are just coming in for a quick graduation / celebratory photo – call us at 903-792-8681 for additional pricing</w:t>
      </w:r>
    </w:p>
    <w:p w14:paraId="752BFBBA" w14:textId="0B3302CF" w:rsidR="00CF12A8" w:rsidRPr="00CF12A8" w:rsidRDefault="00CF12A8" w:rsidP="00CF12A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color w:val="002060"/>
          <w:u w:val="single"/>
        </w:rPr>
      </w:pPr>
      <w:r w:rsidRPr="00CF12A8">
        <w:rPr>
          <w:rFonts w:ascii="Calibri" w:hAnsi="Calibri" w:cs="Calibri"/>
          <w:b/>
          <w:bCs/>
          <w:color w:val="002060"/>
          <w:u w:val="single"/>
        </w:rPr>
        <w:t>Tag us on socials or use the hashtag #RACtxk so we can share your amazing photos!</w:t>
      </w:r>
    </w:p>
    <w:p w14:paraId="2ADF7044" w14:textId="3470710A" w:rsidR="00CF12A8" w:rsidRDefault="00CF12A8" w:rsidP="00CF12A8">
      <w:pPr>
        <w:rPr>
          <w:rFonts w:ascii="Calibri" w:hAnsi="Calibri" w:cs="Calibri"/>
          <w:i/>
          <w:color w:val="002060"/>
          <w:sz w:val="21"/>
          <w:szCs w:val="21"/>
        </w:rPr>
      </w:pPr>
    </w:p>
    <w:p w14:paraId="58AD6A97" w14:textId="77777777" w:rsidR="00CF12A8" w:rsidRPr="00CF12A8" w:rsidRDefault="00CF12A8" w:rsidP="00BC55CD">
      <w:pPr>
        <w:jc w:val="center"/>
        <w:rPr>
          <w:rFonts w:ascii="Calibri" w:hAnsi="Calibri" w:cs="Calibri"/>
          <w:i/>
          <w:color w:val="002060"/>
          <w:sz w:val="21"/>
          <w:szCs w:val="21"/>
        </w:rPr>
      </w:pPr>
    </w:p>
    <w:p w14:paraId="69504C38" w14:textId="58E2B572" w:rsidR="00BC55CD" w:rsidRPr="00CF12A8" w:rsidRDefault="00BC55CD" w:rsidP="00BC55CD">
      <w:pPr>
        <w:jc w:val="center"/>
        <w:rPr>
          <w:rFonts w:ascii="Calibri" w:hAnsi="Calibri" w:cs="Calibri"/>
          <w:i/>
          <w:color w:val="002060"/>
          <w:sz w:val="21"/>
          <w:szCs w:val="21"/>
        </w:rPr>
      </w:pPr>
      <w:r w:rsidRPr="00CF12A8">
        <w:rPr>
          <w:rFonts w:ascii="Calibri" w:hAnsi="Calibri" w:cs="Calibri"/>
          <w:i/>
          <w:color w:val="002060"/>
          <w:sz w:val="21"/>
          <w:szCs w:val="21"/>
        </w:rPr>
        <w:t xml:space="preserve">To secure a date, Lessee must submit a Usage Application and Security Deposit.  </w:t>
      </w:r>
    </w:p>
    <w:p w14:paraId="4888F42F" w14:textId="538DDB9E" w:rsidR="00BC55CD" w:rsidRPr="00CF12A8" w:rsidRDefault="00BC55CD" w:rsidP="00BC55CD">
      <w:pPr>
        <w:jc w:val="center"/>
        <w:rPr>
          <w:rFonts w:ascii="Calibri" w:hAnsi="Calibri" w:cs="Calibri"/>
          <w:i/>
          <w:color w:val="002060"/>
          <w:sz w:val="21"/>
          <w:szCs w:val="21"/>
        </w:rPr>
      </w:pPr>
      <w:r w:rsidRPr="00CF12A8">
        <w:rPr>
          <w:rFonts w:ascii="Calibri" w:hAnsi="Calibri" w:cs="Calibri"/>
          <w:i/>
          <w:color w:val="002060"/>
          <w:sz w:val="21"/>
          <w:szCs w:val="21"/>
        </w:rPr>
        <w:t xml:space="preserve">Please see TRAHC Event Coordinator for Non-Profit </w:t>
      </w:r>
      <w:r w:rsidR="008D3C8A" w:rsidRPr="00CF12A8">
        <w:rPr>
          <w:rFonts w:ascii="Calibri" w:hAnsi="Calibri" w:cs="Calibri"/>
          <w:i/>
          <w:color w:val="002060"/>
          <w:sz w:val="21"/>
          <w:szCs w:val="21"/>
        </w:rPr>
        <w:t>Rates</w:t>
      </w:r>
      <w:r w:rsidRPr="00CF12A8">
        <w:rPr>
          <w:rFonts w:ascii="Calibri" w:hAnsi="Calibri" w:cs="Calibri"/>
          <w:i/>
          <w:color w:val="002060"/>
          <w:sz w:val="21"/>
          <w:szCs w:val="21"/>
        </w:rPr>
        <w:t>.</w:t>
      </w:r>
    </w:p>
    <w:p w14:paraId="490C81DF" w14:textId="77777777" w:rsidR="00BC55CD" w:rsidRPr="00CF12A8" w:rsidRDefault="00BC55CD" w:rsidP="00BC55CD">
      <w:pPr>
        <w:jc w:val="center"/>
        <w:rPr>
          <w:rFonts w:ascii="Calibri" w:hAnsi="Calibri" w:cs="Calibri"/>
          <w:color w:val="002060"/>
          <w:sz w:val="21"/>
          <w:szCs w:val="21"/>
        </w:rPr>
      </w:pPr>
    </w:p>
    <w:p w14:paraId="7FDF16D5" w14:textId="77777777" w:rsidR="00BC55CD" w:rsidRPr="00CF12A8" w:rsidRDefault="00BC55CD" w:rsidP="00BC55CD">
      <w:pPr>
        <w:jc w:val="center"/>
        <w:rPr>
          <w:rFonts w:ascii="Calibri" w:hAnsi="Calibri" w:cs="Calibri"/>
          <w:color w:val="002060"/>
          <w:sz w:val="21"/>
          <w:szCs w:val="21"/>
        </w:rPr>
      </w:pPr>
      <w:r w:rsidRPr="00CF12A8">
        <w:rPr>
          <w:rFonts w:ascii="Calibri" w:hAnsi="Calibri" w:cs="Calibri"/>
          <w:color w:val="002060"/>
          <w:sz w:val="21"/>
          <w:szCs w:val="21"/>
        </w:rPr>
        <w:t xml:space="preserve">For more information, or to schedule a tour, please contact the </w:t>
      </w:r>
    </w:p>
    <w:p w14:paraId="2C7BECE1" w14:textId="77777777" w:rsidR="00BC55CD" w:rsidRPr="00CF12A8" w:rsidRDefault="00BC55CD" w:rsidP="00BC55CD">
      <w:pPr>
        <w:jc w:val="center"/>
        <w:rPr>
          <w:rFonts w:ascii="Calibri" w:hAnsi="Calibri" w:cs="Calibri"/>
          <w:color w:val="002060"/>
          <w:sz w:val="21"/>
          <w:szCs w:val="21"/>
        </w:rPr>
      </w:pPr>
      <w:r w:rsidRPr="00CF12A8">
        <w:rPr>
          <w:rFonts w:ascii="Calibri" w:hAnsi="Calibri" w:cs="Calibri"/>
          <w:color w:val="002060"/>
          <w:sz w:val="21"/>
          <w:szCs w:val="21"/>
        </w:rPr>
        <w:t xml:space="preserve">TRAHC Event Coordinator, Kaye Baxter at: </w:t>
      </w:r>
      <w:r w:rsidRPr="00CF12A8">
        <w:rPr>
          <w:rFonts w:ascii="Calibri" w:hAnsi="Calibri" w:cs="Calibri"/>
          <w:b/>
          <w:color w:val="002060"/>
          <w:sz w:val="21"/>
          <w:szCs w:val="21"/>
        </w:rPr>
        <w:t>(903) 792- 8681</w:t>
      </w:r>
      <w:r w:rsidRPr="00CF12A8">
        <w:rPr>
          <w:rFonts w:ascii="Calibri" w:hAnsi="Calibri" w:cs="Calibri"/>
          <w:color w:val="002060"/>
          <w:sz w:val="21"/>
          <w:szCs w:val="21"/>
        </w:rPr>
        <w:t xml:space="preserve"> </w:t>
      </w:r>
    </w:p>
    <w:p w14:paraId="293B4530" w14:textId="77777777" w:rsidR="00BC55CD" w:rsidRPr="00CF12A8" w:rsidRDefault="00BC55CD" w:rsidP="00BC55CD">
      <w:pPr>
        <w:jc w:val="center"/>
        <w:rPr>
          <w:rFonts w:ascii="Calibri" w:hAnsi="Calibri" w:cs="Calibri"/>
          <w:color w:val="002060"/>
          <w:sz w:val="21"/>
          <w:szCs w:val="21"/>
        </w:rPr>
      </w:pPr>
    </w:p>
    <w:p w14:paraId="61DA06EC" w14:textId="77777777" w:rsidR="00BC55CD" w:rsidRPr="00CF12A8" w:rsidRDefault="00BC55CD" w:rsidP="00BC55CD">
      <w:pPr>
        <w:jc w:val="center"/>
        <w:rPr>
          <w:rFonts w:ascii="Calibri" w:hAnsi="Calibri" w:cs="Calibri"/>
          <w:color w:val="002060"/>
          <w:sz w:val="21"/>
          <w:szCs w:val="21"/>
        </w:rPr>
      </w:pPr>
      <w:r w:rsidRPr="00CF12A8">
        <w:rPr>
          <w:rFonts w:ascii="Calibri" w:hAnsi="Calibri" w:cs="Calibri"/>
          <w:color w:val="002060"/>
          <w:sz w:val="21"/>
          <w:szCs w:val="21"/>
        </w:rPr>
        <w:t>Regional Arts Center</w:t>
      </w:r>
    </w:p>
    <w:p w14:paraId="3D405D83" w14:textId="46A35216" w:rsidR="00BC55CD" w:rsidRPr="00CF12A8" w:rsidRDefault="00BC55CD" w:rsidP="00CF12A8">
      <w:pPr>
        <w:jc w:val="center"/>
        <w:rPr>
          <w:rFonts w:ascii="Calibri" w:hAnsi="Calibri" w:cs="Calibri"/>
          <w:color w:val="002060"/>
          <w:sz w:val="21"/>
          <w:szCs w:val="21"/>
        </w:rPr>
      </w:pPr>
      <w:r w:rsidRPr="00CF12A8">
        <w:rPr>
          <w:rFonts w:ascii="Calibri" w:hAnsi="Calibri" w:cs="Calibri"/>
          <w:color w:val="002060"/>
          <w:sz w:val="21"/>
          <w:szCs w:val="21"/>
        </w:rPr>
        <w:t>321 West 4</w:t>
      </w:r>
      <w:r w:rsidRPr="00CF12A8">
        <w:rPr>
          <w:rFonts w:ascii="Calibri" w:hAnsi="Calibri" w:cs="Calibri"/>
          <w:color w:val="002060"/>
          <w:sz w:val="21"/>
          <w:szCs w:val="21"/>
          <w:vertAlign w:val="superscript"/>
        </w:rPr>
        <w:t>th</w:t>
      </w:r>
      <w:r w:rsidRPr="00CF12A8">
        <w:rPr>
          <w:rFonts w:ascii="Calibri" w:hAnsi="Calibri" w:cs="Calibri"/>
          <w:color w:val="002060"/>
          <w:sz w:val="21"/>
          <w:szCs w:val="21"/>
        </w:rPr>
        <w:t xml:space="preserve"> Street</w:t>
      </w:r>
      <w:r w:rsidR="00CF12A8" w:rsidRPr="00CF12A8">
        <w:rPr>
          <w:rFonts w:ascii="Calibri" w:hAnsi="Calibri" w:cs="Calibri"/>
          <w:color w:val="002060"/>
          <w:sz w:val="21"/>
          <w:szCs w:val="21"/>
        </w:rPr>
        <w:t xml:space="preserve">, </w:t>
      </w:r>
      <w:r w:rsidRPr="00CF12A8">
        <w:rPr>
          <w:rFonts w:ascii="Calibri" w:hAnsi="Calibri" w:cs="Calibri"/>
          <w:color w:val="002060"/>
          <w:sz w:val="21"/>
          <w:szCs w:val="21"/>
        </w:rPr>
        <w:t>Texarkana, TX 75501</w:t>
      </w:r>
    </w:p>
    <w:sectPr w:rsidR="00BC55CD" w:rsidRPr="00CF12A8" w:rsidSect="00CF12A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93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DIN Condensed">
    <w:panose1 w:val="00000500000000000000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6A9"/>
    <w:multiLevelType w:val="hybridMultilevel"/>
    <w:tmpl w:val="17AE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F6055"/>
    <w:multiLevelType w:val="hybridMultilevel"/>
    <w:tmpl w:val="CF72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15967"/>
    <w:multiLevelType w:val="hybridMultilevel"/>
    <w:tmpl w:val="F924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120E2"/>
    <w:multiLevelType w:val="hybridMultilevel"/>
    <w:tmpl w:val="CFDA7202"/>
    <w:lvl w:ilvl="0" w:tplc="F2204DD8">
      <w:start w:val="3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CD"/>
    <w:rsid w:val="002017B4"/>
    <w:rsid w:val="004F16D3"/>
    <w:rsid w:val="005D409C"/>
    <w:rsid w:val="008D3C8A"/>
    <w:rsid w:val="00BC55CD"/>
    <w:rsid w:val="00CF12A8"/>
    <w:rsid w:val="00DE5B6B"/>
    <w:rsid w:val="00F86EC4"/>
    <w:rsid w:val="00F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5E99"/>
  <w14:defaultImageDpi w14:val="32767"/>
  <w15:chartTrackingRefBased/>
  <w15:docId w15:val="{26A7595C-F6F6-6340-BB1A-EA19B18F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BC55CD"/>
    <w:pPr>
      <w:jc w:val="center"/>
    </w:pPr>
    <w:rPr>
      <w:rFonts w:ascii="CG Omega" w:eastAsia="Times" w:hAnsi="CG Omega" w:cs="Times New Roman"/>
      <w:b/>
      <w:sz w:val="48"/>
      <w:szCs w:val="20"/>
    </w:rPr>
  </w:style>
  <w:style w:type="character" w:customStyle="1" w:styleId="SubtitleChar">
    <w:name w:val="Subtitle Char"/>
    <w:basedOn w:val="DefaultParagraphFont"/>
    <w:link w:val="Subtitle"/>
    <w:rsid w:val="00BC55CD"/>
    <w:rPr>
      <w:rFonts w:ascii="CG Omega" w:eastAsia="Times" w:hAnsi="CG Omega" w:cs="Times New Roman"/>
      <w:b/>
      <w:sz w:val="48"/>
      <w:szCs w:val="20"/>
    </w:rPr>
  </w:style>
  <w:style w:type="paragraph" w:styleId="ListParagraph">
    <w:name w:val="List Paragraph"/>
    <w:basedOn w:val="Normal"/>
    <w:uiPriority w:val="34"/>
    <w:qFormat/>
    <w:rsid w:val="00BC5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Director</dc:creator>
  <cp:keywords/>
  <dc:description/>
  <cp:lastModifiedBy>Admin Director</cp:lastModifiedBy>
  <cp:revision>6</cp:revision>
  <cp:lastPrinted>2022-05-09T17:51:00Z</cp:lastPrinted>
  <dcterms:created xsi:type="dcterms:W3CDTF">2022-03-26T20:19:00Z</dcterms:created>
  <dcterms:modified xsi:type="dcterms:W3CDTF">2022-05-11T21:55:00Z</dcterms:modified>
</cp:coreProperties>
</file>